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2DC18" w14:textId="3D2DD8AA" w:rsidR="00305F41" w:rsidRDefault="00EE4B68" w:rsidP="00EE4B6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>MODUL AJAR</w:t>
      </w:r>
      <w:r w:rsidR="00520C75">
        <w:rPr>
          <w:rFonts w:ascii="Cambria" w:hAnsi="Cambria"/>
          <w:b/>
          <w:bCs/>
          <w:sz w:val="24"/>
          <w:szCs w:val="24"/>
        </w:rPr>
        <w:t xml:space="preserve"> </w:t>
      </w:r>
      <w:r w:rsidR="00D3799D">
        <w:rPr>
          <w:rFonts w:ascii="Cambria" w:hAnsi="Cambria"/>
          <w:b/>
          <w:bCs/>
          <w:sz w:val="24"/>
          <w:szCs w:val="24"/>
        </w:rPr>
        <w:t>2</w:t>
      </w:r>
      <w:r w:rsidR="00567284">
        <w:rPr>
          <w:rFonts w:ascii="Cambria" w:hAnsi="Cambria"/>
          <w:b/>
          <w:bCs/>
          <w:sz w:val="24"/>
          <w:szCs w:val="24"/>
        </w:rPr>
        <w:t>1</w:t>
      </w:r>
      <w:r w:rsidRPr="00EE4B68">
        <w:rPr>
          <w:rFonts w:ascii="Cambria" w:hAnsi="Cambria"/>
          <w:b/>
          <w:bCs/>
          <w:sz w:val="24"/>
          <w:szCs w:val="24"/>
        </w:rPr>
        <w:t xml:space="preserve"> SOSIOLOGI SMA FASE </w:t>
      </w:r>
      <w:r w:rsidR="00D40946">
        <w:rPr>
          <w:rFonts w:ascii="Cambria" w:hAnsi="Cambria"/>
          <w:b/>
          <w:bCs/>
          <w:sz w:val="24"/>
          <w:szCs w:val="24"/>
        </w:rPr>
        <w:t>F</w:t>
      </w:r>
    </w:p>
    <w:p w14:paraId="34F95879" w14:textId="13A739B2" w:rsidR="00EE4B68" w:rsidRDefault="00EE4B68" w:rsidP="00EE4B6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E4B68" w14:paraId="5C5B04FE" w14:textId="77777777" w:rsidTr="00EE4B68">
        <w:tc>
          <w:tcPr>
            <w:tcW w:w="2896" w:type="dxa"/>
          </w:tcPr>
          <w:p w14:paraId="3E8E5CE6" w14:textId="6F3A2F1B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768EB8F8" w14:textId="6852A5A8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</w:t>
            </w:r>
            <w:r w:rsidR="00D40946">
              <w:rPr>
                <w:rFonts w:ascii="Cambria" w:hAnsi="Cambria"/>
                <w:szCs w:val="22"/>
              </w:rPr>
              <w:t>F</w:t>
            </w:r>
            <w:r w:rsidRPr="00B85169">
              <w:rPr>
                <w:rFonts w:ascii="Cambria" w:hAnsi="Cambria"/>
                <w:szCs w:val="22"/>
              </w:rPr>
              <w:t>.X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="00BA5A8A" w:rsidRPr="00B85169">
              <w:rPr>
                <w:rFonts w:ascii="Cambria" w:hAnsi="Cambria"/>
                <w:szCs w:val="22"/>
              </w:rPr>
              <w:t>.</w:t>
            </w:r>
            <w:r w:rsidR="00D3799D">
              <w:rPr>
                <w:rFonts w:ascii="Cambria" w:hAnsi="Cambria"/>
                <w:szCs w:val="22"/>
              </w:rPr>
              <w:t>4</w:t>
            </w:r>
          </w:p>
        </w:tc>
      </w:tr>
      <w:tr w:rsidR="00EE4B68" w14:paraId="17655847" w14:textId="77777777" w:rsidTr="00EE4B68">
        <w:tc>
          <w:tcPr>
            <w:tcW w:w="2896" w:type="dxa"/>
          </w:tcPr>
          <w:p w14:paraId="2ADB6AB4" w14:textId="5E6912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3E993A7B" w14:textId="50F4AAD6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</w:p>
        </w:tc>
      </w:tr>
      <w:tr w:rsidR="00EE4B68" w14:paraId="7B614A22" w14:textId="77777777" w:rsidTr="00EE4B68">
        <w:tc>
          <w:tcPr>
            <w:tcW w:w="2896" w:type="dxa"/>
          </w:tcPr>
          <w:p w14:paraId="25F85C3C" w14:textId="669749A2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43F7255D" w14:textId="2B7CB80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D40946">
              <w:rPr>
                <w:rFonts w:ascii="Cambria" w:hAnsi="Cambria"/>
                <w:szCs w:val="22"/>
              </w:rPr>
              <w:t>F</w:t>
            </w:r>
          </w:p>
        </w:tc>
      </w:tr>
      <w:tr w:rsidR="00EE4B68" w14:paraId="31781A92" w14:textId="77777777" w:rsidTr="00EE4B68">
        <w:tc>
          <w:tcPr>
            <w:tcW w:w="2896" w:type="dxa"/>
          </w:tcPr>
          <w:p w14:paraId="5E65E306" w14:textId="23E9DBCE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05C353F2" w14:textId="466B358E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Pemahaman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Konsep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="00D3799D">
              <w:rPr>
                <w:rFonts w:ascii="Cambria" w:hAnsi="Cambria"/>
                <w:szCs w:val="22"/>
              </w:rPr>
              <w:t>Membangun</w:t>
            </w:r>
            <w:proofErr w:type="spellEnd"/>
            <w:r w:rsidR="00D3799D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3799D">
              <w:rPr>
                <w:rFonts w:ascii="Cambria" w:hAnsi="Cambria"/>
                <w:szCs w:val="22"/>
              </w:rPr>
              <w:t>Harmoni</w:t>
            </w:r>
            <w:proofErr w:type="spellEnd"/>
            <w:r w:rsidR="00D3799D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3799D"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EE4B68" w14:paraId="397BF937" w14:textId="77777777" w:rsidTr="00EE4B68">
        <w:tc>
          <w:tcPr>
            <w:tcW w:w="2896" w:type="dxa"/>
          </w:tcPr>
          <w:p w14:paraId="67A01A98" w14:textId="1E7301F6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042924F8" w14:textId="65438516" w:rsidR="00EE4B68" w:rsidRPr="00B85169" w:rsidRDefault="00567284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 xml:space="preserve">450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 xml:space="preserve"> (</w:t>
            </w:r>
            <w:r>
              <w:rPr>
                <w:rFonts w:ascii="Cambria" w:hAnsi="Cambria"/>
                <w:szCs w:val="22"/>
              </w:rPr>
              <w:t>10</w:t>
            </w:r>
            <w:r w:rsidR="007B5EF3">
              <w:rPr>
                <w:rFonts w:ascii="Cambria" w:hAnsi="Cambria"/>
                <w:szCs w:val="22"/>
              </w:rPr>
              <w:t xml:space="preserve"> </w:t>
            </w:r>
            <w:r w:rsidR="00BA5A8A" w:rsidRPr="00B85169">
              <w:rPr>
                <w:rFonts w:ascii="Cambria" w:hAnsi="Cambria"/>
                <w:szCs w:val="22"/>
              </w:rPr>
              <w:t xml:space="preserve">Jam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EE4B68" w14:paraId="0E10F823" w14:textId="77777777" w:rsidTr="00EE4B68">
        <w:tc>
          <w:tcPr>
            <w:tcW w:w="2896" w:type="dxa"/>
          </w:tcPr>
          <w:p w14:paraId="64147285" w14:textId="22BB77F4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7F7A335A" w14:textId="0C0A99D6" w:rsidR="00EE4B68" w:rsidRPr="00B85169" w:rsidRDefault="00D3799D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2</w:t>
            </w:r>
            <w:r w:rsidR="002047D5">
              <w:rPr>
                <w:rFonts w:ascii="Cambria" w:hAnsi="Cambria"/>
                <w:szCs w:val="22"/>
              </w:rPr>
              <w:t>5-26</w:t>
            </w:r>
          </w:p>
        </w:tc>
      </w:tr>
      <w:tr w:rsidR="00EE4B68" w14:paraId="3CDFA30A" w14:textId="77777777" w:rsidTr="00EE4B68">
        <w:tc>
          <w:tcPr>
            <w:tcW w:w="2896" w:type="dxa"/>
          </w:tcPr>
          <w:p w14:paraId="3C0C14AE" w14:textId="5480C6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Pancasila</w:t>
            </w:r>
          </w:p>
        </w:tc>
        <w:tc>
          <w:tcPr>
            <w:tcW w:w="5760" w:type="dxa"/>
          </w:tcPr>
          <w:p w14:paraId="3682395E" w14:textId="02B19E5F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Be</w:t>
            </w:r>
            <w:r w:rsidR="00AE73FB">
              <w:rPr>
                <w:rFonts w:ascii="Cambria" w:hAnsi="Cambria"/>
                <w:szCs w:val="22"/>
              </w:rPr>
              <w:t>riman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Bertakwa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kepada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Tuhan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yang </w:t>
            </w:r>
            <w:proofErr w:type="spellStart"/>
            <w:r w:rsidR="00AE73FB">
              <w:rPr>
                <w:rFonts w:ascii="Cambria" w:hAnsi="Cambria"/>
                <w:szCs w:val="22"/>
              </w:rPr>
              <w:t>Maha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Esa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dan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Berakhlak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mulia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D40946">
              <w:rPr>
                <w:rFonts w:ascii="Cambria" w:hAnsi="Cambria"/>
                <w:szCs w:val="22"/>
              </w:rPr>
              <w:t>Berkebinekaan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Global</w:t>
            </w:r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Be</w:t>
            </w:r>
            <w:r w:rsidR="00D3799D">
              <w:rPr>
                <w:rFonts w:ascii="Cambria" w:hAnsi="Cambria"/>
                <w:szCs w:val="22"/>
              </w:rPr>
              <w:t>gotong</w:t>
            </w:r>
            <w:proofErr w:type="spellEnd"/>
            <w:r w:rsidR="00D3799D">
              <w:rPr>
                <w:rFonts w:ascii="Cambria" w:hAnsi="Cambria"/>
                <w:szCs w:val="22"/>
              </w:rPr>
              <w:t xml:space="preserve"> royong</w:t>
            </w:r>
          </w:p>
        </w:tc>
      </w:tr>
      <w:tr w:rsidR="00EE4B68" w14:paraId="4237F745" w14:textId="77777777" w:rsidTr="00EE4B68">
        <w:tc>
          <w:tcPr>
            <w:tcW w:w="2896" w:type="dxa"/>
          </w:tcPr>
          <w:p w14:paraId="6A7E92F1" w14:textId="03433427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4D81F5D" w14:textId="6FB13F84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>,</w:t>
            </w:r>
            <w:r w:rsidR="00EB2FCC">
              <w:rPr>
                <w:rFonts w:ascii="Cambria" w:hAnsi="Cambria"/>
                <w:szCs w:val="22"/>
              </w:rPr>
              <w:t xml:space="preserve"> speaker,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EE4B68" w14:paraId="08D40CAD" w14:textId="77777777" w:rsidTr="00EE4B68">
        <w:tc>
          <w:tcPr>
            <w:tcW w:w="2896" w:type="dxa"/>
          </w:tcPr>
          <w:p w14:paraId="16AE52F6" w14:textId="1D8F31E3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38B16748" w14:textId="5B9D0BCA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Reguler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tipikal</w:t>
            </w:r>
            <w:proofErr w:type="spellEnd"/>
          </w:p>
        </w:tc>
      </w:tr>
      <w:tr w:rsidR="00EE4B68" w14:paraId="70A100FA" w14:textId="77777777" w:rsidTr="00EE4B68">
        <w:tc>
          <w:tcPr>
            <w:tcW w:w="2896" w:type="dxa"/>
          </w:tcPr>
          <w:p w14:paraId="17F8084C" w14:textId="26924C0C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21631172" w14:textId="0717A137" w:rsidR="00EE4B68" w:rsidRPr="002047D5" w:rsidRDefault="00D3799D" w:rsidP="00EE4B68">
            <w:pPr>
              <w:pStyle w:val="ListParagraph"/>
              <w:ind w:left="0"/>
              <w:rPr>
                <w:rFonts w:ascii="Cambria" w:hAnsi="Cambria"/>
                <w:i/>
                <w:szCs w:val="22"/>
              </w:rPr>
            </w:pPr>
            <w:bookmarkStart w:id="0" w:name="_GoBack"/>
            <w:r w:rsidRPr="002047D5">
              <w:rPr>
                <w:rFonts w:ascii="Cambria" w:hAnsi="Cambria"/>
                <w:i/>
                <w:szCs w:val="22"/>
              </w:rPr>
              <w:t>Discovery Learning</w:t>
            </w:r>
            <w:bookmarkEnd w:id="0"/>
          </w:p>
        </w:tc>
      </w:tr>
      <w:tr w:rsidR="00EE4B68" w14:paraId="2BE8C189" w14:textId="77777777" w:rsidTr="00EE4B68">
        <w:tc>
          <w:tcPr>
            <w:tcW w:w="2896" w:type="dxa"/>
          </w:tcPr>
          <w:p w14:paraId="0C7C46E2" w14:textId="6F998E9A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16B8001B" w14:textId="3193B5DE" w:rsidR="00EE4B68" w:rsidRPr="00B85169" w:rsidRDefault="00B8516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115D2F11" w14:textId="56F842C8" w:rsidR="00EE4B68" w:rsidRDefault="00B85169" w:rsidP="00B8516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Inti </w:t>
      </w:r>
    </w:p>
    <w:p w14:paraId="0D26C634" w14:textId="34B6C57E" w:rsidR="00B85169" w:rsidRDefault="00B85169" w:rsidP="00B8516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16BDC198" w14:textId="10EB8F7B" w:rsidR="002B2B11" w:rsidRPr="00567284" w:rsidRDefault="002B2B11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567284">
        <w:rPr>
          <w:rFonts w:ascii="Cambria" w:hAnsi="Cambria"/>
          <w:sz w:val="24"/>
          <w:szCs w:val="24"/>
        </w:rPr>
        <w:t>Peserta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sz w:val="24"/>
          <w:szCs w:val="24"/>
        </w:rPr>
        <w:t>didik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sz w:val="24"/>
          <w:szCs w:val="24"/>
        </w:rPr>
        <w:t>diharapkan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sz w:val="24"/>
          <w:szCs w:val="24"/>
        </w:rPr>
        <w:t>mampu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sz w:val="24"/>
          <w:szCs w:val="24"/>
        </w:rPr>
        <w:t>menjelaskan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sz w:val="24"/>
          <w:szCs w:val="24"/>
        </w:rPr>
        <w:t>konsep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sz w:val="24"/>
          <w:szCs w:val="24"/>
        </w:rPr>
        <w:t>harmoni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sz w:val="24"/>
          <w:szCs w:val="24"/>
        </w:rPr>
        <w:t>sosial</w:t>
      </w:r>
      <w:proofErr w:type="spellEnd"/>
      <w:r w:rsidRPr="00567284">
        <w:rPr>
          <w:rFonts w:ascii="Cambria" w:hAnsi="Cambria"/>
          <w:sz w:val="24"/>
          <w:szCs w:val="24"/>
        </w:rPr>
        <w:t>.</w:t>
      </w:r>
    </w:p>
    <w:p w14:paraId="37EC17C8" w14:textId="3E328616" w:rsidR="002B2B11" w:rsidRPr="00567284" w:rsidRDefault="002B2B11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56728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56728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56728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56728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56728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b/>
          <w:bCs/>
          <w:sz w:val="24"/>
          <w:szCs w:val="24"/>
        </w:rPr>
        <w:t>menjelaskan</w:t>
      </w:r>
      <w:proofErr w:type="spellEnd"/>
      <w:r w:rsidRPr="0056728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b/>
          <w:bCs/>
          <w:sz w:val="24"/>
          <w:szCs w:val="24"/>
        </w:rPr>
        <w:t>integrasi</w:t>
      </w:r>
      <w:proofErr w:type="spellEnd"/>
      <w:r w:rsidRPr="00567284">
        <w:rPr>
          <w:rFonts w:ascii="Cambria" w:hAnsi="Cambria"/>
          <w:b/>
          <w:bCs/>
          <w:sz w:val="24"/>
          <w:szCs w:val="24"/>
        </w:rPr>
        <w:t xml:space="preserve">, </w:t>
      </w:r>
      <w:proofErr w:type="spellStart"/>
      <w:r w:rsidRPr="00567284">
        <w:rPr>
          <w:rFonts w:ascii="Cambria" w:hAnsi="Cambria"/>
          <w:b/>
          <w:bCs/>
          <w:sz w:val="24"/>
          <w:szCs w:val="24"/>
        </w:rPr>
        <w:t>inklusi</w:t>
      </w:r>
      <w:proofErr w:type="spellEnd"/>
      <w:r w:rsidRPr="00567284">
        <w:rPr>
          <w:rFonts w:ascii="Cambria" w:hAnsi="Cambria"/>
          <w:b/>
          <w:bCs/>
          <w:sz w:val="24"/>
          <w:szCs w:val="24"/>
        </w:rPr>
        <w:t xml:space="preserve">, </w:t>
      </w:r>
      <w:proofErr w:type="spellStart"/>
      <w:r w:rsidRPr="0056728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56728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b/>
          <w:bCs/>
          <w:sz w:val="24"/>
          <w:szCs w:val="24"/>
        </w:rPr>
        <w:t>kohesi</w:t>
      </w:r>
      <w:proofErr w:type="spellEnd"/>
      <w:r w:rsidRPr="0056728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567284">
        <w:rPr>
          <w:rFonts w:ascii="Cambria" w:hAnsi="Cambria"/>
          <w:b/>
          <w:bCs/>
          <w:sz w:val="24"/>
          <w:szCs w:val="24"/>
        </w:rPr>
        <w:t>.</w:t>
      </w:r>
    </w:p>
    <w:p w14:paraId="334ECDB0" w14:textId="7887D634" w:rsidR="002B2B11" w:rsidRPr="002B2B11" w:rsidRDefault="002B2B11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35D9">
        <w:rPr>
          <w:rFonts w:ascii="Cambria" w:hAnsi="Cambria"/>
          <w:sz w:val="24"/>
          <w:szCs w:val="24"/>
        </w:rPr>
        <w:t>Peserta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didik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diharapkan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mampu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menguraikan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upaya-upaya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untuk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membangun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harmoni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sosial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dalam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masyarakat</w:t>
      </w:r>
      <w:proofErr w:type="spellEnd"/>
      <w:r w:rsidRPr="00C735D9">
        <w:rPr>
          <w:rFonts w:ascii="Cambria" w:hAnsi="Cambria"/>
          <w:sz w:val="24"/>
          <w:szCs w:val="24"/>
        </w:rPr>
        <w:t>.</w:t>
      </w:r>
    </w:p>
    <w:p w14:paraId="0E3178E9" w14:textId="7F847BCA" w:rsidR="002B2B11" w:rsidRPr="002B2B11" w:rsidRDefault="002B2B11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35D9">
        <w:rPr>
          <w:rFonts w:ascii="Cambria" w:hAnsi="Cambria"/>
          <w:sz w:val="24"/>
          <w:szCs w:val="24"/>
        </w:rPr>
        <w:t>Peserta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didik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diharapkan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mampu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mendesain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strategi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untuk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membangun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harmoni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sosial</w:t>
      </w:r>
      <w:proofErr w:type="spellEnd"/>
      <w:r w:rsidRPr="00C735D9">
        <w:rPr>
          <w:rFonts w:ascii="Cambria" w:hAnsi="Cambria"/>
          <w:sz w:val="24"/>
          <w:szCs w:val="24"/>
        </w:rPr>
        <w:t xml:space="preserve"> di </w:t>
      </w:r>
      <w:proofErr w:type="spellStart"/>
      <w:r w:rsidRPr="00C735D9">
        <w:rPr>
          <w:rFonts w:ascii="Cambria" w:hAnsi="Cambria"/>
          <w:sz w:val="24"/>
          <w:szCs w:val="24"/>
        </w:rPr>
        <w:t>lingkungan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sekitar</w:t>
      </w:r>
      <w:proofErr w:type="spellEnd"/>
      <w:r w:rsidRPr="00C735D9">
        <w:rPr>
          <w:rFonts w:ascii="Cambria" w:hAnsi="Cambria"/>
          <w:sz w:val="24"/>
          <w:szCs w:val="24"/>
        </w:rPr>
        <w:t>.</w:t>
      </w:r>
    </w:p>
    <w:p w14:paraId="188DE3CE" w14:textId="632A6F00" w:rsidR="002B2B11" w:rsidRPr="00520C75" w:rsidRDefault="002B2B11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35D9">
        <w:rPr>
          <w:rFonts w:ascii="Cambria" w:hAnsi="Cambria"/>
          <w:sz w:val="24"/>
          <w:szCs w:val="24"/>
        </w:rPr>
        <w:t>Peserta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didik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diharapkan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mampu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ikut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serta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dalam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membangun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harmoni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sosial</w:t>
      </w:r>
      <w:proofErr w:type="spellEnd"/>
      <w:r w:rsidRPr="00C735D9">
        <w:rPr>
          <w:rFonts w:ascii="Cambria" w:hAnsi="Cambria"/>
          <w:sz w:val="24"/>
          <w:szCs w:val="24"/>
        </w:rPr>
        <w:t xml:space="preserve"> di </w:t>
      </w:r>
      <w:proofErr w:type="spellStart"/>
      <w:r w:rsidRPr="00C735D9">
        <w:rPr>
          <w:rFonts w:ascii="Cambria" w:hAnsi="Cambria"/>
          <w:sz w:val="24"/>
          <w:szCs w:val="24"/>
        </w:rPr>
        <w:t>kehidupan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sehari-hari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dan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lingkungan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sekitar</w:t>
      </w:r>
      <w:proofErr w:type="spellEnd"/>
      <w:r w:rsidRPr="00C735D9">
        <w:rPr>
          <w:rFonts w:ascii="Cambria" w:hAnsi="Cambria"/>
          <w:sz w:val="24"/>
          <w:szCs w:val="24"/>
        </w:rPr>
        <w:t>.</w:t>
      </w:r>
    </w:p>
    <w:p w14:paraId="13CCB422" w14:textId="6624D0F4" w:rsidR="00437F97" w:rsidRPr="00C77930" w:rsidRDefault="00437F97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1895EB48" w14:textId="2BEDF6B8" w:rsidR="002B2B11" w:rsidRPr="00567284" w:rsidRDefault="00520C75" w:rsidP="002B2B11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ketahui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tentang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sz w:val="24"/>
          <w:szCs w:val="24"/>
        </w:rPr>
        <w:t>integrasi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="00567284">
        <w:rPr>
          <w:rFonts w:ascii="Cambria" w:hAnsi="Cambria"/>
          <w:sz w:val="24"/>
          <w:szCs w:val="24"/>
        </w:rPr>
        <w:t>sosial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r w:rsidR="002B2B11">
        <w:rPr>
          <w:rFonts w:ascii="Cambria" w:hAnsi="Cambria"/>
          <w:sz w:val="24"/>
          <w:szCs w:val="24"/>
        </w:rPr>
        <w:t>?</w:t>
      </w:r>
      <w:proofErr w:type="gramEnd"/>
    </w:p>
    <w:p w14:paraId="631EC822" w14:textId="0E84CD99" w:rsidR="00567284" w:rsidRPr="00567284" w:rsidRDefault="00567284" w:rsidP="002B2B11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integrasi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bisa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tercipta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7D00CB9" w14:textId="06905172" w:rsidR="00567284" w:rsidRPr="00567284" w:rsidRDefault="00567284" w:rsidP="002B2B11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Apasaja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bentuk-bentuk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integrasi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ketahui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69913716" w14:textId="014D80D8" w:rsidR="00567284" w:rsidRPr="00567284" w:rsidRDefault="00567284" w:rsidP="002B2B11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faktor-faktor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penyebab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terjadinya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integrasi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554855C" w14:textId="49C810FA" w:rsidR="00567284" w:rsidRPr="00567284" w:rsidRDefault="00567284" w:rsidP="002B2B11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ketahui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inklusi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B401FEA" w14:textId="1041D722" w:rsidR="00567284" w:rsidRPr="002B2B11" w:rsidRDefault="00567284" w:rsidP="002B2B11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ketahui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kohesi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C53DA34" w14:textId="597FD832" w:rsidR="004A3DB9" w:rsidRPr="002B2B11" w:rsidRDefault="004A3DB9" w:rsidP="002B2B11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2B2B11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2B2B1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B2B11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14E40BB6" w14:textId="7FFBB0A7" w:rsidR="00EB2FCC" w:rsidRPr="00EB2FCC" w:rsidRDefault="004A3DB9" w:rsidP="00EB2FCC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b/>
          <w:bCs/>
          <w:sz w:val="24"/>
          <w:szCs w:val="24"/>
        </w:rPr>
        <w:t>Integrasi</w:t>
      </w:r>
      <w:proofErr w:type="spellEnd"/>
      <w:r w:rsidR="0056728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567284">
        <w:rPr>
          <w:rFonts w:ascii="Cambria" w:hAnsi="Cambria"/>
          <w:b/>
          <w:bCs/>
          <w:sz w:val="24"/>
          <w:szCs w:val="24"/>
        </w:rPr>
        <w:t xml:space="preserve">, </w:t>
      </w:r>
      <w:proofErr w:type="spellStart"/>
      <w:r w:rsidR="00567284">
        <w:rPr>
          <w:rFonts w:ascii="Cambria" w:hAnsi="Cambria"/>
          <w:b/>
          <w:bCs/>
          <w:sz w:val="24"/>
          <w:szCs w:val="24"/>
        </w:rPr>
        <w:t>Inklusi</w:t>
      </w:r>
      <w:proofErr w:type="spellEnd"/>
      <w:r w:rsidR="0056728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567284">
        <w:rPr>
          <w:rFonts w:ascii="Cambria" w:hAnsi="Cambria"/>
          <w:b/>
          <w:bCs/>
          <w:sz w:val="24"/>
          <w:szCs w:val="24"/>
        </w:rPr>
        <w:t xml:space="preserve">, </w:t>
      </w:r>
      <w:proofErr w:type="spellStart"/>
      <w:r w:rsidR="0056728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56728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b/>
          <w:bCs/>
          <w:sz w:val="24"/>
          <w:szCs w:val="24"/>
        </w:rPr>
        <w:t>Kohesi</w:t>
      </w:r>
      <w:proofErr w:type="spellEnd"/>
      <w:r w:rsidR="0056728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567284">
        <w:rPr>
          <w:rFonts w:ascii="Cambria" w:hAnsi="Cambria"/>
          <w:b/>
          <w:bCs/>
          <w:sz w:val="24"/>
          <w:szCs w:val="24"/>
        </w:rPr>
        <w:t>.</w:t>
      </w:r>
    </w:p>
    <w:p w14:paraId="61EFDB30" w14:textId="7DDA56FE" w:rsidR="004A3DB9" w:rsidRPr="00C77930" w:rsidRDefault="004A3DB9" w:rsidP="004A3DB9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C4851FF" w14:textId="3C300696" w:rsidR="004A3DB9" w:rsidRPr="00D217E6" w:rsidRDefault="004A3DB9" w:rsidP="004A3DB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</w:t>
      </w:r>
      <w:r w:rsidR="00567284">
        <w:rPr>
          <w:rFonts w:ascii="Cambria" w:hAnsi="Cambria"/>
          <w:b/>
          <w:bCs/>
          <w:sz w:val="24"/>
          <w:szCs w:val="24"/>
        </w:rPr>
        <w:t>3</w:t>
      </w:r>
      <w:r w:rsidR="00A5221B">
        <w:rPr>
          <w:rFonts w:ascii="Cambria" w:hAnsi="Cambria"/>
          <w:b/>
          <w:bCs/>
          <w:sz w:val="24"/>
          <w:szCs w:val="24"/>
        </w:rPr>
        <w:t>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  <w:r w:rsidR="00A5221B">
        <w:rPr>
          <w:rFonts w:ascii="Cambria" w:hAnsi="Cambria"/>
          <w:b/>
          <w:bCs/>
          <w:sz w:val="24"/>
          <w:szCs w:val="24"/>
        </w:rPr>
        <w:t xml:space="preserve"> </w:t>
      </w:r>
    </w:p>
    <w:p w14:paraId="47C280D5" w14:textId="2A708CB2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salam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AD262E1" w14:textId="712F0E4F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doa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544E795" w14:textId="30922A22" w:rsidR="004A3DB9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153F3382" w14:textId="403421B5" w:rsidR="004B0842" w:rsidRPr="00615180" w:rsidRDefault="00804533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 w:rsidR="002B2B11">
        <w:rPr>
          <w:rFonts w:ascii="Cambria" w:hAnsi="Cambria"/>
          <w:sz w:val="24"/>
          <w:szCs w:val="24"/>
        </w:rPr>
        <w:t>melakukan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tes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asesmen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diagnostik</w:t>
      </w:r>
      <w:proofErr w:type="spellEnd"/>
      <w:r w:rsidR="002B2B11">
        <w:rPr>
          <w:rFonts w:ascii="Cambria" w:hAnsi="Cambria"/>
          <w:sz w:val="24"/>
          <w:szCs w:val="24"/>
        </w:rPr>
        <w:t xml:space="preserve"> di </w:t>
      </w:r>
      <w:proofErr w:type="spellStart"/>
      <w:r w:rsidR="002B2B11">
        <w:rPr>
          <w:rFonts w:ascii="Cambria" w:hAnsi="Cambria"/>
          <w:sz w:val="24"/>
          <w:szCs w:val="24"/>
        </w:rPr>
        <w:t>awal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bab.</w:t>
      </w:r>
      <w:proofErr w:type="spellEnd"/>
    </w:p>
    <w:p w14:paraId="6B4FFEEC" w14:textId="781396EF" w:rsidR="00615180" w:rsidRDefault="004B0842" w:rsidP="00A5221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Hakikat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Harmoni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sosial</w:t>
      </w:r>
      <w:proofErr w:type="spellEnd"/>
      <w:r w:rsidR="002B2B11">
        <w:rPr>
          <w:rFonts w:ascii="Cambria" w:hAnsi="Cambria"/>
          <w:sz w:val="24"/>
          <w:szCs w:val="24"/>
        </w:rPr>
        <w:t>.</w:t>
      </w:r>
    </w:p>
    <w:p w14:paraId="22924537" w14:textId="13571BB3" w:rsidR="002B2B11" w:rsidRDefault="002B2B11" w:rsidP="002B2B11">
      <w:pPr>
        <w:jc w:val="both"/>
        <w:rPr>
          <w:rFonts w:ascii="Cambria" w:hAnsi="Cambria"/>
          <w:sz w:val="24"/>
          <w:szCs w:val="24"/>
        </w:rPr>
      </w:pPr>
    </w:p>
    <w:p w14:paraId="0FCE550F" w14:textId="77777777" w:rsidR="002B2B11" w:rsidRPr="002B2B11" w:rsidRDefault="002B2B11" w:rsidP="002B2B11">
      <w:pPr>
        <w:jc w:val="both"/>
        <w:rPr>
          <w:rFonts w:ascii="Cambria" w:hAnsi="Cambria"/>
          <w:sz w:val="24"/>
          <w:szCs w:val="24"/>
        </w:rPr>
      </w:pPr>
    </w:p>
    <w:p w14:paraId="3D715638" w14:textId="017FA1C5" w:rsidR="004B0842" w:rsidRPr="00D217E6" w:rsidRDefault="004B0842" w:rsidP="004B084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Inti (</w:t>
      </w:r>
      <w:r w:rsidR="00567284">
        <w:rPr>
          <w:rFonts w:ascii="Cambria" w:hAnsi="Cambria"/>
          <w:b/>
          <w:bCs/>
          <w:sz w:val="24"/>
          <w:szCs w:val="24"/>
        </w:rPr>
        <w:t>390</w:t>
      </w:r>
      <w:r w:rsidR="002B2B1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9727585" w14:textId="43204357" w:rsidR="004B0842" w:rsidRPr="00D217E6" w:rsidRDefault="00F35928" w:rsidP="004B0842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Stimulasi</w:t>
      </w:r>
      <w:proofErr w:type="spellEnd"/>
    </w:p>
    <w:p w14:paraId="740C6D6B" w14:textId="16809E0F" w:rsidR="00F35928" w:rsidRDefault="00F35928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tentang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k</w:t>
      </w:r>
      <w:r w:rsidR="00567284">
        <w:rPr>
          <w:rFonts w:ascii="Cambria" w:hAnsi="Cambria"/>
          <w:sz w:val="24"/>
          <w:szCs w:val="24"/>
        </w:rPr>
        <w:t>onsep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sz w:val="24"/>
          <w:szCs w:val="24"/>
        </w:rPr>
        <w:t>integrasi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sz w:val="24"/>
          <w:szCs w:val="24"/>
        </w:rPr>
        <w:t>sosial</w:t>
      </w:r>
      <w:proofErr w:type="spellEnd"/>
      <w:r w:rsidR="00567284">
        <w:rPr>
          <w:rFonts w:ascii="Cambria" w:hAnsi="Cambria"/>
          <w:sz w:val="24"/>
          <w:szCs w:val="24"/>
        </w:rPr>
        <w:t xml:space="preserve">, </w:t>
      </w:r>
      <w:proofErr w:type="spellStart"/>
      <w:r w:rsidR="00567284">
        <w:rPr>
          <w:rFonts w:ascii="Cambria" w:hAnsi="Cambria"/>
          <w:sz w:val="24"/>
          <w:szCs w:val="24"/>
        </w:rPr>
        <w:t>inklusi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sz w:val="24"/>
          <w:szCs w:val="24"/>
        </w:rPr>
        <w:t>sosial</w:t>
      </w:r>
      <w:proofErr w:type="spellEnd"/>
      <w:r w:rsidR="00567284">
        <w:rPr>
          <w:rFonts w:ascii="Cambria" w:hAnsi="Cambria"/>
          <w:sz w:val="24"/>
          <w:szCs w:val="24"/>
        </w:rPr>
        <w:t xml:space="preserve">, </w:t>
      </w:r>
      <w:proofErr w:type="spellStart"/>
      <w:r w:rsidR="00567284">
        <w:rPr>
          <w:rFonts w:ascii="Cambria" w:hAnsi="Cambria"/>
          <w:sz w:val="24"/>
          <w:szCs w:val="24"/>
        </w:rPr>
        <w:t>dan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sz w:val="24"/>
          <w:szCs w:val="24"/>
        </w:rPr>
        <w:t>kohesi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sz w:val="24"/>
          <w:szCs w:val="24"/>
        </w:rPr>
        <w:t>sosial</w:t>
      </w:r>
      <w:proofErr w:type="spellEnd"/>
      <w:r w:rsidR="00567284">
        <w:rPr>
          <w:rFonts w:ascii="Cambria" w:hAnsi="Cambria"/>
          <w:sz w:val="24"/>
          <w:szCs w:val="24"/>
        </w:rPr>
        <w:t>.</w:t>
      </w:r>
    </w:p>
    <w:p w14:paraId="2DB5563E" w14:textId="62ED5EC1" w:rsidR="00615180" w:rsidRPr="00567284" w:rsidRDefault="00FC4C7F" w:rsidP="00567284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menayangkan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beberapa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gambar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untuk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diamati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dan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diidentifikasi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oleh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peserta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didik</w:t>
      </w:r>
      <w:proofErr w:type="spellEnd"/>
      <w:r w:rsidR="002B2B11">
        <w:rPr>
          <w:rFonts w:ascii="Cambria" w:hAnsi="Cambria"/>
          <w:sz w:val="24"/>
          <w:szCs w:val="24"/>
        </w:rPr>
        <w:t xml:space="preserve">. </w:t>
      </w:r>
    </w:p>
    <w:p w14:paraId="5EB92D1E" w14:textId="07A0940E" w:rsidR="00C77930" w:rsidRPr="00D217E6" w:rsidRDefault="00C77930" w:rsidP="00C77930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Identifikasi</w:t>
      </w:r>
      <w:proofErr w:type="spellEnd"/>
      <w:r w:rsidR="0011214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masalah</w:t>
      </w:r>
      <w:proofErr w:type="spellEnd"/>
    </w:p>
    <w:p w14:paraId="1B7A92B1" w14:textId="13B0F610" w:rsidR="00C77930" w:rsidRDefault="00C77930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kelompok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beranggotakan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4-5 orang</w:t>
      </w:r>
      <w:r w:rsidR="00FC4C7F">
        <w:rPr>
          <w:rFonts w:ascii="Cambria" w:hAnsi="Cambria"/>
          <w:sz w:val="24"/>
          <w:szCs w:val="24"/>
        </w:rPr>
        <w:t>.</w:t>
      </w:r>
    </w:p>
    <w:p w14:paraId="206DEE62" w14:textId="3CE538FB" w:rsidR="00F35F97" w:rsidRPr="00567284" w:rsidRDefault="00F35F97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567284">
        <w:rPr>
          <w:rFonts w:ascii="Cambria" w:hAnsi="Cambria"/>
          <w:sz w:val="24"/>
          <w:szCs w:val="24"/>
        </w:rPr>
        <w:t>Peserta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sz w:val="24"/>
          <w:szCs w:val="24"/>
        </w:rPr>
        <w:t>didik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sz w:val="24"/>
          <w:szCs w:val="24"/>
        </w:rPr>
        <w:t>diminta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sz w:val="24"/>
          <w:szCs w:val="24"/>
        </w:rPr>
        <w:t>untuk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sz w:val="24"/>
          <w:szCs w:val="24"/>
        </w:rPr>
        <w:t>melakukan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="00567284" w:rsidRPr="00567284">
        <w:rPr>
          <w:rFonts w:ascii="Cambria" w:hAnsi="Cambria"/>
          <w:b/>
          <w:bCs/>
          <w:sz w:val="24"/>
          <w:szCs w:val="24"/>
        </w:rPr>
        <w:t xml:space="preserve"> 4.1</w:t>
      </w:r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sz w:val="24"/>
          <w:szCs w:val="24"/>
        </w:rPr>
        <w:t>dan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="00567284" w:rsidRPr="00567284">
        <w:rPr>
          <w:rFonts w:ascii="Cambria" w:hAnsi="Cambria"/>
          <w:b/>
          <w:bCs/>
          <w:sz w:val="24"/>
          <w:szCs w:val="24"/>
        </w:rPr>
        <w:t xml:space="preserve"> </w:t>
      </w:r>
      <w:proofErr w:type="gramStart"/>
      <w:r w:rsidR="00567284" w:rsidRPr="00567284">
        <w:rPr>
          <w:rFonts w:ascii="Cambria" w:hAnsi="Cambria"/>
          <w:b/>
          <w:bCs/>
          <w:sz w:val="24"/>
          <w:szCs w:val="24"/>
        </w:rPr>
        <w:t>4.2</w:t>
      </w:r>
      <w:r w:rsidR="00567284" w:rsidRPr="00567284">
        <w:rPr>
          <w:rFonts w:ascii="Cambria" w:hAnsi="Cambria"/>
          <w:sz w:val="24"/>
          <w:szCs w:val="24"/>
        </w:rPr>
        <w:t xml:space="preserve">  </w:t>
      </w:r>
      <w:proofErr w:type="spellStart"/>
      <w:r w:rsidR="00567284" w:rsidRPr="00567284">
        <w:rPr>
          <w:rFonts w:ascii="Cambria" w:hAnsi="Cambria"/>
          <w:sz w:val="24"/>
          <w:szCs w:val="24"/>
        </w:rPr>
        <w:t>dari</w:t>
      </w:r>
      <w:proofErr w:type="spellEnd"/>
      <w:proofErr w:type="gram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sz w:val="24"/>
          <w:szCs w:val="24"/>
        </w:rPr>
        <w:t>buku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sz w:val="24"/>
          <w:szCs w:val="24"/>
        </w:rPr>
        <w:t>Sosiologi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sz w:val="24"/>
          <w:szCs w:val="24"/>
        </w:rPr>
        <w:t>untuk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SMA/MA </w:t>
      </w:r>
      <w:proofErr w:type="spellStart"/>
      <w:r w:rsidR="00567284" w:rsidRPr="00567284">
        <w:rPr>
          <w:rFonts w:ascii="Cambria" w:hAnsi="Cambria"/>
          <w:sz w:val="24"/>
          <w:szCs w:val="24"/>
        </w:rPr>
        <w:t>kelas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XI </w:t>
      </w:r>
      <w:proofErr w:type="spellStart"/>
      <w:r w:rsidR="00567284" w:rsidRPr="00567284">
        <w:rPr>
          <w:rFonts w:ascii="Cambria" w:hAnsi="Cambria"/>
          <w:sz w:val="24"/>
          <w:szCs w:val="24"/>
        </w:rPr>
        <w:t>dari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PT </w:t>
      </w:r>
      <w:proofErr w:type="spellStart"/>
      <w:r w:rsidR="00567284" w:rsidRPr="00567284">
        <w:rPr>
          <w:rFonts w:ascii="Cambria" w:hAnsi="Cambria"/>
          <w:sz w:val="24"/>
          <w:szCs w:val="24"/>
        </w:rPr>
        <w:t>Penerbit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sz w:val="24"/>
          <w:szCs w:val="24"/>
        </w:rPr>
        <w:t>Erlangga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sz w:val="24"/>
          <w:szCs w:val="24"/>
        </w:rPr>
        <w:t>halaman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195-196 </w:t>
      </w:r>
      <w:proofErr w:type="spellStart"/>
      <w:r w:rsidR="00567284" w:rsidRPr="00567284">
        <w:rPr>
          <w:rFonts w:ascii="Cambria" w:hAnsi="Cambria"/>
          <w:sz w:val="24"/>
          <w:szCs w:val="24"/>
        </w:rPr>
        <w:t>untuk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sz w:val="24"/>
          <w:szCs w:val="24"/>
        </w:rPr>
        <w:t>mengidentifikasi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sz w:val="24"/>
          <w:szCs w:val="24"/>
        </w:rPr>
        <w:t>dan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sz w:val="24"/>
          <w:szCs w:val="24"/>
        </w:rPr>
        <w:t>menjelaskan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sz w:val="24"/>
          <w:szCs w:val="24"/>
        </w:rPr>
        <w:t>integrasi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sz w:val="24"/>
          <w:szCs w:val="24"/>
        </w:rPr>
        <w:t>sosial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sz w:val="24"/>
          <w:szCs w:val="24"/>
        </w:rPr>
        <w:t>sebagai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sz w:val="24"/>
          <w:szCs w:val="24"/>
        </w:rPr>
        <w:t>salah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sz w:val="24"/>
          <w:szCs w:val="24"/>
        </w:rPr>
        <w:t>satu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sz w:val="24"/>
          <w:szCs w:val="24"/>
        </w:rPr>
        <w:t>prinsip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sz w:val="24"/>
          <w:szCs w:val="24"/>
        </w:rPr>
        <w:t>dalam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sz w:val="24"/>
          <w:szCs w:val="24"/>
        </w:rPr>
        <w:t>membangun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sz w:val="24"/>
          <w:szCs w:val="24"/>
        </w:rPr>
        <w:t>harmoni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sz w:val="24"/>
          <w:szCs w:val="24"/>
        </w:rPr>
        <w:t>sosial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sz w:val="24"/>
          <w:szCs w:val="24"/>
        </w:rPr>
        <w:t>dan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sz w:val="24"/>
          <w:szCs w:val="24"/>
        </w:rPr>
        <w:t>mengidentifikasi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sz w:val="24"/>
          <w:szCs w:val="24"/>
        </w:rPr>
        <w:t>contoh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sz w:val="24"/>
          <w:szCs w:val="24"/>
        </w:rPr>
        <w:t>inklusi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sz w:val="24"/>
          <w:szCs w:val="24"/>
        </w:rPr>
        <w:t>sosial</w:t>
      </w:r>
      <w:proofErr w:type="spellEnd"/>
      <w:r w:rsidR="00567284">
        <w:rPr>
          <w:rFonts w:ascii="Cambria" w:hAnsi="Cambria"/>
          <w:sz w:val="24"/>
          <w:szCs w:val="24"/>
        </w:rPr>
        <w:t xml:space="preserve"> di </w:t>
      </w:r>
      <w:proofErr w:type="spellStart"/>
      <w:r w:rsidR="00567284">
        <w:rPr>
          <w:rFonts w:ascii="Cambria" w:hAnsi="Cambria"/>
          <w:sz w:val="24"/>
          <w:szCs w:val="24"/>
        </w:rPr>
        <w:t>lingkungan</w:t>
      </w:r>
      <w:proofErr w:type="spellEnd"/>
      <w:r w:rsid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>
        <w:rPr>
          <w:rFonts w:ascii="Cambria" w:hAnsi="Cambria"/>
          <w:sz w:val="24"/>
          <w:szCs w:val="24"/>
        </w:rPr>
        <w:t>sekitar</w:t>
      </w:r>
      <w:proofErr w:type="spellEnd"/>
      <w:r w:rsidR="00567284">
        <w:rPr>
          <w:rFonts w:ascii="Cambria" w:hAnsi="Cambria"/>
          <w:sz w:val="24"/>
          <w:szCs w:val="24"/>
        </w:rPr>
        <w:t>.</w:t>
      </w:r>
    </w:p>
    <w:p w14:paraId="1ACED735" w14:textId="7088DE55" w:rsidR="00112147" w:rsidRPr="00112147" w:rsidRDefault="00112147" w:rsidP="00112147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12147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12147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Pr="00112147">
        <w:rPr>
          <w:rFonts w:ascii="Cambria" w:hAnsi="Cambria"/>
          <w:b/>
          <w:bCs/>
          <w:sz w:val="24"/>
          <w:szCs w:val="24"/>
        </w:rPr>
        <w:t>Pengumpulan</w:t>
      </w:r>
      <w:proofErr w:type="spellEnd"/>
      <w:r w:rsidRPr="0011214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b/>
          <w:bCs/>
          <w:sz w:val="24"/>
          <w:szCs w:val="24"/>
        </w:rPr>
        <w:t>Informasi</w:t>
      </w:r>
      <w:proofErr w:type="spellEnd"/>
    </w:p>
    <w:p w14:paraId="0C463893" w14:textId="1E7814E0" w:rsidR="00112147" w:rsidRPr="00567284" w:rsidRDefault="00642A5C" w:rsidP="00567284">
      <w:pPr>
        <w:pStyle w:val="ListParagraph"/>
        <w:numPr>
          <w:ilvl w:val="0"/>
          <w:numId w:val="1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membuka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112147">
        <w:rPr>
          <w:rFonts w:ascii="Cambria" w:hAnsi="Cambria"/>
          <w:sz w:val="24"/>
          <w:szCs w:val="24"/>
        </w:rPr>
        <w:t>1</w:t>
      </w:r>
      <w:r w:rsidR="00567284">
        <w:rPr>
          <w:rFonts w:ascii="Cambria" w:hAnsi="Cambria"/>
          <w:sz w:val="24"/>
          <w:szCs w:val="24"/>
        </w:rPr>
        <w:t>80-195</w:t>
      </w:r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referensi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9D06728" w14:textId="7FC59F1A" w:rsidR="00112147" w:rsidRDefault="00112147" w:rsidP="00112147">
      <w:pPr>
        <w:pStyle w:val="ListParagraph"/>
        <w:numPr>
          <w:ilvl w:val="0"/>
          <w:numId w:val="1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mencari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sumber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referensi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jurnal</w:t>
      </w:r>
      <w:proofErr w:type="spellEnd"/>
      <w:r>
        <w:rPr>
          <w:rFonts w:ascii="Cambria" w:hAnsi="Cambria"/>
          <w:sz w:val="24"/>
          <w:szCs w:val="24"/>
        </w:rPr>
        <w:t xml:space="preserve">, internet,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bacaan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sebagaianya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B759E75" w14:textId="058A1F45" w:rsidR="00567284" w:rsidRDefault="00567284" w:rsidP="00112147">
      <w:pPr>
        <w:pStyle w:val="ListParagraph"/>
        <w:numPr>
          <w:ilvl w:val="0"/>
          <w:numId w:val="1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pertukaran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referensi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kelompok</w:t>
      </w:r>
      <w:proofErr w:type="spellEnd"/>
      <w:r w:rsidR="00C45C65">
        <w:rPr>
          <w:rFonts w:ascii="Cambria" w:hAnsi="Cambria"/>
          <w:sz w:val="24"/>
          <w:szCs w:val="24"/>
        </w:rPr>
        <w:t xml:space="preserve"> lain agar </w:t>
      </w:r>
      <w:proofErr w:type="spellStart"/>
      <w:r w:rsidR="00C45C65">
        <w:rPr>
          <w:rFonts w:ascii="Cambria" w:hAnsi="Cambria"/>
          <w:sz w:val="24"/>
          <w:szCs w:val="24"/>
        </w:rPr>
        <w:t>mempunyai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referensi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lebih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banyak</w:t>
      </w:r>
      <w:proofErr w:type="spellEnd"/>
      <w:r w:rsidR="00C45C65">
        <w:rPr>
          <w:rFonts w:ascii="Cambria" w:hAnsi="Cambria"/>
          <w:sz w:val="24"/>
          <w:szCs w:val="24"/>
        </w:rPr>
        <w:t>.</w:t>
      </w:r>
    </w:p>
    <w:p w14:paraId="6C86ABF2" w14:textId="538BC388" w:rsidR="00F26175" w:rsidRPr="00F26175" w:rsidRDefault="001B2586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B258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</w:t>
      </w:r>
      <w:r w:rsidR="00112147">
        <w:rPr>
          <w:rFonts w:ascii="Cambria" w:hAnsi="Cambria"/>
          <w:b/>
          <w:bCs/>
          <w:sz w:val="24"/>
          <w:szCs w:val="24"/>
        </w:rPr>
        <w:t>4</w:t>
      </w:r>
      <w:r w:rsidRPr="001B2586">
        <w:rPr>
          <w:rFonts w:ascii="Cambria" w:hAnsi="Cambria"/>
          <w:b/>
          <w:bCs/>
          <w:sz w:val="24"/>
          <w:szCs w:val="24"/>
        </w:rPr>
        <w:t xml:space="preserve">.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Diskusi</w:t>
      </w:r>
      <w:proofErr w:type="spellEnd"/>
      <w:r w:rsidR="0011214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2BAD6CF8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373A38E4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2DD37285" w14:textId="5A0668C7" w:rsidR="00F26175" w:rsidRP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34805A52" w14:textId="77777777" w:rsidR="00112147" w:rsidRDefault="009902C8" w:rsidP="00112147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</w:t>
      </w:r>
      <w:r w:rsidR="00112147">
        <w:rPr>
          <w:rFonts w:ascii="Cambria" w:hAnsi="Cambria"/>
          <w:b/>
          <w:bCs/>
          <w:sz w:val="24"/>
          <w:szCs w:val="24"/>
        </w:rPr>
        <w:t xml:space="preserve">5.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Verifikasi</w:t>
      </w:r>
      <w:proofErr w:type="spellEnd"/>
      <w:r w:rsidR="0011214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hasil</w:t>
      </w:r>
      <w:proofErr w:type="spellEnd"/>
    </w:p>
    <w:p w14:paraId="0ACA7294" w14:textId="671BD426" w:rsidR="00F26175" w:rsidRPr="00112147" w:rsidRDefault="00F26175" w:rsidP="00112147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112147">
        <w:rPr>
          <w:rFonts w:ascii="Cambria" w:hAnsi="Cambria"/>
          <w:sz w:val="24"/>
          <w:szCs w:val="24"/>
        </w:rPr>
        <w:t xml:space="preserve">Guru </w:t>
      </w:r>
      <w:proofErr w:type="spellStart"/>
      <w:r w:rsidRPr="00112147">
        <w:rPr>
          <w:rFonts w:ascii="Cambria" w:hAnsi="Cambria"/>
          <w:sz w:val="24"/>
          <w:szCs w:val="24"/>
        </w:rPr>
        <w:t>meminta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dengan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sukarela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perwakilan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kelompok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untuk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mempresentasikan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hasil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diskusi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kelompoknya</w:t>
      </w:r>
      <w:proofErr w:type="spellEnd"/>
    </w:p>
    <w:p w14:paraId="139A4E3E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1B85606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2F16991" w14:textId="1EDE581C" w:rsidR="00FA6666" w:rsidRDefault="00F26175" w:rsidP="00FA6666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2E6ECEF" w14:textId="110C17FA" w:rsidR="00C45C65" w:rsidRDefault="00C45C65" w:rsidP="00C45C65">
      <w:pPr>
        <w:jc w:val="both"/>
        <w:rPr>
          <w:rFonts w:ascii="Cambria" w:hAnsi="Cambria"/>
          <w:sz w:val="24"/>
          <w:szCs w:val="24"/>
        </w:rPr>
      </w:pPr>
    </w:p>
    <w:p w14:paraId="18008945" w14:textId="679EDF6D" w:rsidR="00C45C65" w:rsidRDefault="00C45C65" w:rsidP="00C45C65">
      <w:pPr>
        <w:jc w:val="both"/>
        <w:rPr>
          <w:rFonts w:ascii="Cambria" w:hAnsi="Cambria"/>
          <w:sz w:val="24"/>
          <w:szCs w:val="24"/>
        </w:rPr>
      </w:pPr>
    </w:p>
    <w:p w14:paraId="54EE3DC0" w14:textId="77777777" w:rsidR="00C45C65" w:rsidRPr="00C45C65" w:rsidRDefault="00C45C65" w:rsidP="00C45C65">
      <w:pPr>
        <w:jc w:val="both"/>
        <w:rPr>
          <w:rFonts w:ascii="Cambria" w:hAnsi="Cambria"/>
          <w:sz w:val="24"/>
          <w:szCs w:val="24"/>
        </w:rPr>
      </w:pPr>
    </w:p>
    <w:p w14:paraId="078CB6CB" w14:textId="6905F09F" w:rsidR="00F26175" w:rsidRPr="00F26175" w:rsidRDefault="000F3150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lastRenderedPageBreak/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</w:t>
      </w:r>
      <w:r w:rsidR="00112147">
        <w:rPr>
          <w:rFonts w:ascii="Cambria" w:hAnsi="Cambria"/>
          <w:b/>
          <w:bCs/>
          <w:sz w:val="24"/>
          <w:szCs w:val="24"/>
        </w:rPr>
        <w:t xml:space="preserve">6.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Generalisasi</w:t>
      </w:r>
      <w:proofErr w:type="spellEnd"/>
    </w:p>
    <w:p w14:paraId="4BBB147F" w14:textId="77777777" w:rsidR="00F26175" w:rsidRPr="009C4712" w:rsidRDefault="00F26175" w:rsidP="00F26175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36F32433" w14:textId="0C08B2DF" w:rsidR="00FA6666" w:rsidRDefault="00F26175" w:rsidP="00FA6666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55DA2690" w14:textId="2948CB03" w:rsidR="00112147" w:rsidRPr="00112147" w:rsidRDefault="00F35F97" w:rsidP="00112147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F35F97">
        <w:rPr>
          <w:rFonts w:ascii="Cambria" w:hAnsi="Cambria"/>
          <w:sz w:val="24"/>
          <w:szCs w:val="24"/>
        </w:rPr>
        <w:t xml:space="preserve">Guru </w:t>
      </w:r>
      <w:proofErr w:type="spellStart"/>
      <w:r w:rsidRPr="00F35F97">
        <w:rPr>
          <w:rFonts w:ascii="Cambria" w:hAnsi="Cambria"/>
          <w:sz w:val="24"/>
          <w:szCs w:val="24"/>
        </w:rPr>
        <w:t>memberikan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sampel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soal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dalam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Contoh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Pembahasan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buku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Sosiologi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untuk</w:t>
      </w:r>
      <w:proofErr w:type="spellEnd"/>
      <w:r w:rsidRPr="00F35F97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F35F97">
        <w:rPr>
          <w:rFonts w:ascii="Cambria" w:hAnsi="Cambria"/>
          <w:sz w:val="24"/>
          <w:szCs w:val="24"/>
        </w:rPr>
        <w:t>kelas</w:t>
      </w:r>
      <w:proofErr w:type="spellEnd"/>
      <w:r w:rsidRPr="00F35F97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PT </w:t>
      </w:r>
      <w:proofErr w:type="spellStart"/>
      <w:r w:rsidRPr="00F35F97">
        <w:rPr>
          <w:rFonts w:ascii="Cambria" w:hAnsi="Cambria"/>
          <w:sz w:val="24"/>
          <w:szCs w:val="24"/>
        </w:rPr>
        <w:t>Penerbit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Erlangga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halaman</w:t>
      </w:r>
      <w:proofErr w:type="spellEnd"/>
      <w:r w:rsidR="0023015F">
        <w:rPr>
          <w:rFonts w:ascii="Cambria" w:hAnsi="Cambria"/>
          <w:sz w:val="24"/>
          <w:szCs w:val="24"/>
        </w:rPr>
        <w:t xml:space="preserve"> 1</w:t>
      </w:r>
      <w:r w:rsidR="00112147">
        <w:rPr>
          <w:rFonts w:ascii="Cambria" w:hAnsi="Cambria"/>
          <w:sz w:val="24"/>
          <w:szCs w:val="24"/>
        </w:rPr>
        <w:t>97-198</w:t>
      </w:r>
      <w:r w:rsidR="0023015F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untuk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mengecek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pemahaman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peserta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didik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memberikan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umpan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balik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pembelajaran</w:t>
      </w:r>
      <w:proofErr w:type="spellEnd"/>
      <w:r w:rsidRPr="00F35F97">
        <w:rPr>
          <w:rFonts w:ascii="Cambria" w:hAnsi="Cambria"/>
          <w:sz w:val="24"/>
          <w:szCs w:val="24"/>
        </w:rPr>
        <w:t>.</w:t>
      </w:r>
    </w:p>
    <w:p w14:paraId="1C7849EF" w14:textId="04D84DDB" w:rsidR="009C4712" w:rsidRPr="00FA19E8" w:rsidRDefault="009C4712" w:rsidP="009C471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 w:rsidR="009436D4">
        <w:rPr>
          <w:rFonts w:ascii="Cambria" w:hAnsi="Cambria"/>
          <w:b/>
          <w:bCs/>
          <w:sz w:val="24"/>
          <w:szCs w:val="24"/>
        </w:rPr>
        <w:t xml:space="preserve"> (30 </w:t>
      </w:r>
      <w:proofErr w:type="spellStart"/>
      <w:r w:rsidR="009436D4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="009436D4">
        <w:rPr>
          <w:rFonts w:ascii="Cambria" w:hAnsi="Cambria"/>
          <w:b/>
          <w:bCs/>
          <w:sz w:val="24"/>
          <w:szCs w:val="24"/>
        </w:rPr>
        <w:t>)</w:t>
      </w:r>
    </w:p>
    <w:p w14:paraId="42B7E59F" w14:textId="5231CDF9" w:rsidR="00FA6666" w:rsidRDefault="009C4712" w:rsidP="00FA666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mengenai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pembelajaran</w:t>
      </w:r>
      <w:proofErr w:type="spellEnd"/>
      <w:r w:rsidR="00602B62">
        <w:rPr>
          <w:rFonts w:ascii="Cambria" w:hAnsi="Cambria"/>
          <w:sz w:val="24"/>
          <w:szCs w:val="24"/>
        </w:rPr>
        <w:t xml:space="preserve"> yang </w:t>
      </w:r>
      <w:proofErr w:type="spellStart"/>
      <w:r w:rsidR="00602B62">
        <w:rPr>
          <w:rFonts w:ascii="Cambria" w:hAnsi="Cambria"/>
          <w:sz w:val="24"/>
          <w:szCs w:val="24"/>
        </w:rPr>
        <w:t>telah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dilakukan</w:t>
      </w:r>
      <w:proofErr w:type="spellEnd"/>
      <w:r w:rsidR="00602B62">
        <w:rPr>
          <w:rFonts w:ascii="Cambria" w:hAnsi="Cambria"/>
          <w:sz w:val="24"/>
          <w:szCs w:val="24"/>
        </w:rPr>
        <w:t xml:space="preserve">, </w:t>
      </w:r>
      <w:proofErr w:type="spellStart"/>
      <w:r w:rsidR="00602B62">
        <w:rPr>
          <w:rFonts w:ascii="Cambria" w:hAnsi="Cambria"/>
          <w:sz w:val="24"/>
          <w:szCs w:val="24"/>
        </w:rPr>
        <w:t>yaitu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tentang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konsep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integrasi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sosial</w:t>
      </w:r>
      <w:proofErr w:type="spellEnd"/>
      <w:r w:rsidR="00C45C65">
        <w:rPr>
          <w:rFonts w:ascii="Cambria" w:hAnsi="Cambria"/>
          <w:sz w:val="24"/>
          <w:szCs w:val="24"/>
        </w:rPr>
        <w:t xml:space="preserve">, </w:t>
      </w:r>
      <w:proofErr w:type="spellStart"/>
      <w:r w:rsidR="00C45C65">
        <w:rPr>
          <w:rFonts w:ascii="Cambria" w:hAnsi="Cambria"/>
          <w:sz w:val="24"/>
          <w:szCs w:val="24"/>
        </w:rPr>
        <w:t>inklusi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sosial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dan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kohesi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sosial</w:t>
      </w:r>
      <w:proofErr w:type="spellEnd"/>
      <w:r w:rsidR="00C45C65">
        <w:rPr>
          <w:rFonts w:ascii="Cambria" w:hAnsi="Cambria"/>
          <w:sz w:val="24"/>
          <w:szCs w:val="24"/>
        </w:rPr>
        <w:t>.</w:t>
      </w:r>
    </w:p>
    <w:p w14:paraId="21B01638" w14:textId="21793A22" w:rsidR="00FA19E8" w:rsidRPr="00FA6666" w:rsidRDefault="00FA19E8" w:rsidP="00FA666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 w:rsidRPr="00FA6666">
        <w:rPr>
          <w:rFonts w:ascii="Cambria" w:hAnsi="Cambria"/>
          <w:sz w:val="24"/>
          <w:szCs w:val="24"/>
        </w:rPr>
        <w:t xml:space="preserve">Guru </w:t>
      </w:r>
      <w:proofErr w:type="spellStart"/>
      <w:r w:rsidRPr="00FA6666">
        <w:rPr>
          <w:rFonts w:ascii="Cambria" w:hAnsi="Cambria"/>
          <w:sz w:val="24"/>
          <w:szCs w:val="24"/>
        </w:rPr>
        <w:t>mengkonfirmasi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materi</w:t>
      </w:r>
      <w:proofErr w:type="spellEnd"/>
      <w:r w:rsidRPr="00FA6666">
        <w:rPr>
          <w:rFonts w:ascii="Cambria" w:hAnsi="Cambria"/>
          <w:sz w:val="24"/>
          <w:szCs w:val="24"/>
        </w:rPr>
        <w:t xml:space="preserve"> yang </w:t>
      </w:r>
      <w:proofErr w:type="spellStart"/>
      <w:r w:rsidRPr="00FA6666">
        <w:rPr>
          <w:rFonts w:ascii="Cambria" w:hAnsi="Cambria"/>
          <w:sz w:val="24"/>
          <w:szCs w:val="24"/>
        </w:rPr>
        <w:t>akan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dibahas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pada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pertemuan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berikutnya</w:t>
      </w:r>
      <w:proofErr w:type="spellEnd"/>
      <w:r w:rsidRPr="00FA6666">
        <w:rPr>
          <w:rFonts w:ascii="Cambria" w:hAnsi="Cambria"/>
          <w:sz w:val="24"/>
          <w:szCs w:val="24"/>
        </w:rPr>
        <w:t>.</w:t>
      </w:r>
    </w:p>
    <w:p w14:paraId="49D792FE" w14:textId="22F7244E" w:rsidR="00FA19E8" w:rsidRDefault="00FA19E8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3258FAA8" w14:textId="5E3E5814" w:rsidR="00185AF4" w:rsidRPr="00C45C65" w:rsidRDefault="00FA19E8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diminta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melakukan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="00C45C6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 w:rsidR="00C45C6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C45C65" w:rsidRPr="00F35F97">
        <w:rPr>
          <w:rFonts w:ascii="Cambria" w:hAnsi="Cambria"/>
          <w:sz w:val="24"/>
          <w:szCs w:val="24"/>
        </w:rPr>
        <w:t>dari</w:t>
      </w:r>
      <w:proofErr w:type="spellEnd"/>
      <w:r w:rsidR="00C45C65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45C65" w:rsidRPr="00F35F97">
        <w:rPr>
          <w:rFonts w:ascii="Cambria" w:hAnsi="Cambria"/>
          <w:sz w:val="24"/>
          <w:szCs w:val="24"/>
        </w:rPr>
        <w:t>buku</w:t>
      </w:r>
      <w:proofErr w:type="spellEnd"/>
      <w:r w:rsidR="00C45C65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45C65" w:rsidRPr="00F35F97">
        <w:rPr>
          <w:rFonts w:ascii="Cambria" w:hAnsi="Cambria"/>
          <w:sz w:val="24"/>
          <w:szCs w:val="24"/>
        </w:rPr>
        <w:t>Sosiologi</w:t>
      </w:r>
      <w:proofErr w:type="spellEnd"/>
      <w:r w:rsidR="00C45C65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45C65" w:rsidRPr="00F35F97">
        <w:rPr>
          <w:rFonts w:ascii="Cambria" w:hAnsi="Cambria"/>
          <w:sz w:val="24"/>
          <w:szCs w:val="24"/>
        </w:rPr>
        <w:t>untuk</w:t>
      </w:r>
      <w:proofErr w:type="spellEnd"/>
      <w:r w:rsidR="00C45C65" w:rsidRPr="00F35F97">
        <w:rPr>
          <w:rFonts w:ascii="Cambria" w:hAnsi="Cambria"/>
          <w:sz w:val="24"/>
          <w:szCs w:val="24"/>
        </w:rPr>
        <w:t xml:space="preserve"> SMA/MA </w:t>
      </w:r>
      <w:proofErr w:type="spellStart"/>
      <w:r w:rsidR="00C45C65" w:rsidRPr="00F35F97">
        <w:rPr>
          <w:rFonts w:ascii="Cambria" w:hAnsi="Cambria"/>
          <w:sz w:val="24"/>
          <w:szCs w:val="24"/>
        </w:rPr>
        <w:t>kelas</w:t>
      </w:r>
      <w:proofErr w:type="spellEnd"/>
      <w:r w:rsidR="00C45C65" w:rsidRPr="00F35F97">
        <w:rPr>
          <w:rFonts w:ascii="Cambria" w:hAnsi="Cambria"/>
          <w:sz w:val="24"/>
          <w:szCs w:val="24"/>
        </w:rPr>
        <w:t xml:space="preserve"> X</w:t>
      </w:r>
      <w:r w:rsidR="00C45C65">
        <w:rPr>
          <w:rFonts w:ascii="Cambria" w:hAnsi="Cambria"/>
          <w:sz w:val="24"/>
          <w:szCs w:val="24"/>
        </w:rPr>
        <w:t>I</w:t>
      </w:r>
      <w:r w:rsidR="00C45C65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45C65" w:rsidRPr="00F35F97">
        <w:rPr>
          <w:rFonts w:ascii="Cambria" w:hAnsi="Cambria"/>
          <w:sz w:val="24"/>
          <w:szCs w:val="24"/>
        </w:rPr>
        <w:t>dari</w:t>
      </w:r>
      <w:proofErr w:type="spellEnd"/>
      <w:r w:rsidR="00C45C65" w:rsidRPr="00F35F97">
        <w:rPr>
          <w:rFonts w:ascii="Cambria" w:hAnsi="Cambria"/>
          <w:sz w:val="24"/>
          <w:szCs w:val="24"/>
        </w:rPr>
        <w:t xml:space="preserve"> PT </w:t>
      </w:r>
      <w:proofErr w:type="spellStart"/>
      <w:r w:rsidR="00C45C65" w:rsidRPr="00F35F97">
        <w:rPr>
          <w:rFonts w:ascii="Cambria" w:hAnsi="Cambria"/>
          <w:sz w:val="24"/>
          <w:szCs w:val="24"/>
        </w:rPr>
        <w:t>Penerbit</w:t>
      </w:r>
      <w:proofErr w:type="spellEnd"/>
      <w:r w:rsidR="00C45C65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45C65" w:rsidRPr="00F35F97">
        <w:rPr>
          <w:rFonts w:ascii="Cambria" w:hAnsi="Cambria"/>
          <w:sz w:val="24"/>
          <w:szCs w:val="24"/>
        </w:rPr>
        <w:t>Erlangga</w:t>
      </w:r>
      <w:proofErr w:type="spellEnd"/>
      <w:r w:rsidR="00C45C65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45C65" w:rsidRPr="00F35F97">
        <w:rPr>
          <w:rFonts w:ascii="Cambria" w:hAnsi="Cambria"/>
          <w:sz w:val="24"/>
          <w:szCs w:val="24"/>
        </w:rPr>
        <w:t>halaman</w:t>
      </w:r>
      <w:proofErr w:type="spellEnd"/>
      <w:r w:rsidR="00C45C65">
        <w:rPr>
          <w:rFonts w:ascii="Cambria" w:hAnsi="Cambria"/>
          <w:sz w:val="24"/>
          <w:szCs w:val="24"/>
        </w:rPr>
        <w:t xml:space="preserve"> 199-200.</w:t>
      </w:r>
    </w:p>
    <w:p w14:paraId="742B02B2" w14:textId="52A5E3D2" w:rsidR="00185AF4" w:rsidRDefault="00185AF4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4121E035" w14:textId="3A86AE3A" w:rsidR="00185AF4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0CA872BB" w14:textId="4BEBC1C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merasa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belajar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E74E73A" w14:textId="53BF1C0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metode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BD6C780" w14:textId="703A5AAD" w:rsidR="001657B3" w:rsidRDefault="001657B3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apa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itu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integrasi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sosial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dan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bentuk-bentuknya</w:t>
      </w:r>
      <w:proofErr w:type="spellEnd"/>
      <w:r w:rsidR="0023015F">
        <w:rPr>
          <w:rFonts w:ascii="Cambria" w:hAnsi="Cambria"/>
          <w:sz w:val="24"/>
          <w:szCs w:val="24"/>
        </w:rPr>
        <w:t>?</w:t>
      </w:r>
    </w:p>
    <w:p w14:paraId="7A94EE36" w14:textId="61F95508" w:rsidR="00C45C65" w:rsidRPr="00C45C65" w:rsidRDefault="00C45C65" w:rsidP="00C45C65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faktor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mempengaruhi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cepat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lambatnya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integrasi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3F98D335" w14:textId="12B4023B" w:rsidR="0023015F" w:rsidRDefault="0023015F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</w:t>
      </w:r>
      <w:r w:rsidR="00112147">
        <w:rPr>
          <w:rFonts w:ascii="Cambria" w:hAnsi="Cambria"/>
          <w:sz w:val="24"/>
          <w:szCs w:val="24"/>
        </w:rPr>
        <w:t>laskan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apa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itu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inklusi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sosial</w:t>
      </w:r>
      <w:proofErr w:type="spellEnd"/>
      <w:r w:rsidR="00C45C65">
        <w:rPr>
          <w:rFonts w:ascii="Cambria" w:hAnsi="Cambria"/>
          <w:sz w:val="24"/>
          <w:szCs w:val="24"/>
        </w:rPr>
        <w:t>?</w:t>
      </w:r>
    </w:p>
    <w:p w14:paraId="77736EB9" w14:textId="31E59587" w:rsidR="0023015F" w:rsidRDefault="0023015F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apa</w:t>
      </w:r>
      <w:proofErr w:type="spellEnd"/>
      <w:r w:rsidR="00C45C65">
        <w:rPr>
          <w:rFonts w:ascii="Cambria" w:hAnsi="Cambria"/>
          <w:sz w:val="24"/>
          <w:szCs w:val="24"/>
        </w:rPr>
        <w:t xml:space="preserve"> yang </w:t>
      </w:r>
      <w:proofErr w:type="spellStart"/>
      <w:r w:rsidR="00C45C65">
        <w:rPr>
          <w:rFonts w:ascii="Cambria" w:hAnsi="Cambria"/>
          <w:sz w:val="24"/>
          <w:szCs w:val="24"/>
        </w:rPr>
        <w:t>dimaksud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dengan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kohesi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sosial</w:t>
      </w:r>
      <w:proofErr w:type="spellEnd"/>
      <w:r w:rsidR="00C45C65">
        <w:rPr>
          <w:rFonts w:ascii="Cambria" w:hAnsi="Cambria"/>
          <w:sz w:val="24"/>
          <w:szCs w:val="24"/>
        </w:rPr>
        <w:t>?</w:t>
      </w:r>
    </w:p>
    <w:p w14:paraId="51A08169" w14:textId="3C1BF6DF" w:rsidR="001657B3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Guru</w:t>
      </w:r>
    </w:p>
    <w:p w14:paraId="17DA9E48" w14:textId="6AF55FFD" w:rsidR="001657B3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3B689790" w14:textId="1A35944F" w:rsidR="00642A5C" w:rsidRPr="00112147" w:rsidRDefault="001657B3" w:rsidP="00642A5C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5335C19C" w14:textId="1B193CA8" w:rsidR="00743B57" w:rsidRDefault="00743B57" w:rsidP="00743B57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5D11DB0A" w14:textId="77777777" w:rsidR="0023015F" w:rsidRDefault="00743B57" w:rsidP="0023015F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01CBDCC4" w14:textId="77777777" w:rsidR="00C45C65" w:rsidRDefault="00C45C65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Silahkan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Uji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Pemahaman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buku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Sosiologi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untuk</w:t>
      </w:r>
      <w:proofErr w:type="spellEnd"/>
      <w:r w:rsidRPr="00F35F97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F35F97">
        <w:rPr>
          <w:rFonts w:ascii="Cambria" w:hAnsi="Cambria"/>
          <w:sz w:val="24"/>
          <w:szCs w:val="24"/>
        </w:rPr>
        <w:t>kelas</w:t>
      </w:r>
      <w:proofErr w:type="spellEnd"/>
      <w:r w:rsidRPr="00F35F97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PT </w:t>
      </w:r>
      <w:proofErr w:type="spellStart"/>
      <w:r w:rsidRPr="00F35F97">
        <w:rPr>
          <w:rFonts w:ascii="Cambria" w:hAnsi="Cambria"/>
          <w:sz w:val="24"/>
          <w:szCs w:val="24"/>
        </w:rPr>
        <w:t>Penerbit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Erlangga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199-200.</w:t>
      </w:r>
    </w:p>
    <w:p w14:paraId="6F94323B" w14:textId="6D4EC441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7C73C1B" w14:textId="6024214C" w:rsidR="00743B57" w:rsidRDefault="00743B5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</w:t>
      </w:r>
      <w:r w:rsidR="002845C5">
        <w:rPr>
          <w:rFonts w:ascii="Cambria" w:hAnsi="Cambria"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23015F">
        <w:rPr>
          <w:rFonts w:ascii="Cambria" w:hAnsi="Cambria"/>
          <w:sz w:val="24"/>
          <w:szCs w:val="24"/>
        </w:rPr>
        <w:t>1</w:t>
      </w:r>
      <w:r w:rsidR="00C45C65">
        <w:rPr>
          <w:rFonts w:ascii="Cambria" w:hAnsi="Cambria"/>
          <w:sz w:val="24"/>
          <w:szCs w:val="24"/>
        </w:rPr>
        <w:t>80-195.</w:t>
      </w:r>
    </w:p>
    <w:p w14:paraId="651E3799" w14:textId="5347E45D" w:rsidR="00C45C65" w:rsidRDefault="00C45C65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0810A053" w14:textId="00E35025" w:rsidR="00C45C65" w:rsidRDefault="00C45C65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2B865390" w14:textId="77777777" w:rsidR="00C45C65" w:rsidRDefault="00C45C65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7C770FA0" w14:textId="000C8269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lastRenderedPageBreak/>
        <w:t>Glosarium</w:t>
      </w:r>
      <w:proofErr w:type="spellEnd"/>
    </w:p>
    <w:p w14:paraId="2D19B881" w14:textId="1D6ABAC7" w:rsidR="00112147" w:rsidRDefault="00C45C65" w:rsidP="00C45C6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Integrasi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normatif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integrasi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terjadi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akibat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norma-norma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berlaku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28C34D8" w14:textId="32EBF2DA" w:rsidR="00C45C65" w:rsidRDefault="00C45C65" w:rsidP="00C45C6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Integrasi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fungsional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integrasi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terjadi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karena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fungsi-fungsi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tertentu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73D81355" w14:textId="315F1926" w:rsidR="00C45C65" w:rsidRPr="00C45C65" w:rsidRDefault="00C45C65" w:rsidP="00C45C6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Integrasi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koersif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integrasi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tercipta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karena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pemaksaan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kekerasan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C13D96" w14:textId="491981BA" w:rsidR="00A41667" w:rsidRPr="00A41667" w:rsidRDefault="00A4166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41667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A4166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41667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41530AA4" w14:textId="7E4F58E3" w:rsidR="009C4712" w:rsidRPr="00112147" w:rsidRDefault="00A41667" w:rsidP="00112147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 w:rsidR="00C75874">
        <w:rPr>
          <w:rFonts w:ascii="Cambria" w:hAnsi="Cambria"/>
          <w:i/>
          <w:iCs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 w:rsidR="00112147">
        <w:rPr>
          <w:rFonts w:ascii="Cambria" w:hAnsi="Cambria"/>
          <w:sz w:val="24"/>
          <w:szCs w:val="24"/>
        </w:rPr>
        <w:t>.</w:t>
      </w:r>
    </w:p>
    <w:sectPr w:rsidR="009C4712" w:rsidRPr="001121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063C3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AA4284"/>
    <w:multiLevelType w:val="hybridMultilevel"/>
    <w:tmpl w:val="C8B8F1D4"/>
    <w:lvl w:ilvl="0" w:tplc="F98294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1E3ECB"/>
    <w:multiLevelType w:val="hybridMultilevel"/>
    <w:tmpl w:val="12628EF4"/>
    <w:lvl w:ilvl="0" w:tplc="6E1E0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2742EB1"/>
    <w:multiLevelType w:val="hybridMultilevel"/>
    <w:tmpl w:val="1E32B990"/>
    <w:lvl w:ilvl="0" w:tplc="68B4205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6DB029B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AEB6871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3"/>
  </w:num>
  <w:num w:numId="5">
    <w:abstractNumId w:val="4"/>
  </w:num>
  <w:num w:numId="6">
    <w:abstractNumId w:val="13"/>
  </w:num>
  <w:num w:numId="7">
    <w:abstractNumId w:val="2"/>
  </w:num>
  <w:num w:numId="8">
    <w:abstractNumId w:val="5"/>
  </w:num>
  <w:num w:numId="9">
    <w:abstractNumId w:val="14"/>
  </w:num>
  <w:num w:numId="10">
    <w:abstractNumId w:val="17"/>
  </w:num>
  <w:num w:numId="11">
    <w:abstractNumId w:val="6"/>
  </w:num>
  <w:num w:numId="12">
    <w:abstractNumId w:val="0"/>
  </w:num>
  <w:num w:numId="13">
    <w:abstractNumId w:val="8"/>
  </w:num>
  <w:num w:numId="14">
    <w:abstractNumId w:val="15"/>
  </w:num>
  <w:num w:numId="15">
    <w:abstractNumId w:val="11"/>
  </w:num>
  <w:num w:numId="16">
    <w:abstractNumId w:val="16"/>
  </w:num>
  <w:num w:numId="17">
    <w:abstractNumId w:val="1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68"/>
    <w:rsid w:val="00010493"/>
    <w:rsid w:val="000F3150"/>
    <w:rsid w:val="001002DC"/>
    <w:rsid w:val="00112147"/>
    <w:rsid w:val="001657B3"/>
    <w:rsid w:val="00185AF4"/>
    <w:rsid w:val="001B2586"/>
    <w:rsid w:val="002047D5"/>
    <w:rsid w:val="0023015F"/>
    <w:rsid w:val="002845C5"/>
    <w:rsid w:val="002B2B11"/>
    <w:rsid w:val="002B570B"/>
    <w:rsid w:val="002E067B"/>
    <w:rsid w:val="00305F41"/>
    <w:rsid w:val="00437F97"/>
    <w:rsid w:val="004A3DB9"/>
    <w:rsid w:val="004B0842"/>
    <w:rsid w:val="00520C75"/>
    <w:rsid w:val="00567284"/>
    <w:rsid w:val="00602B62"/>
    <w:rsid w:val="00615180"/>
    <w:rsid w:val="006171B3"/>
    <w:rsid w:val="00642A5C"/>
    <w:rsid w:val="00743B57"/>
    <w:rsid w:val="00770EDF"/>
    <w:rsid w:val="007B5EF3"/>
    <w:rsid w:val="007E7E7D"/>
    <w:rsid w:val="00804533"/>
    <w:rsid w:val="0083362A"/>
    <w:rsid w:val="008B259B"/>
    <w:rsid w:val="009436D4"/>
    <w:rsid w:val="009902C8"/>
    <w:rsid w:val="009C4712"/>
    <w:rsid w:val="009F1D87"/>
    <w:rsid w:val="00A41667"/>
    <w:rsid w:val="00A5221B"/>
    <w:rsid w:val="00A72A14"/>
    <w:rsid w:val="00AE73FB"/>
    <w:rsid w:val="00B06E86"/>
    <w:rsid w:val="00B85169"/>
    <w:rsid w:val="00BA5A8A"/>
    <w:rsid w:val="00BC22A0"/>
    <w:rsid w:val="00C45C65"/>
    <w:rsid w:val="00C51179"/>
    <w:rsid w:val="00C75874"/>
    <w:rsid w:val="00C77930"/>
    <w:rsid w:val="00CD4887"/>
    <w:rsid w:val="00D217E6"/>
    <w:rsid w:val="00D3799D"/>
    <w:rsid w:val="00D40946"/>
    <w:rsid w:val="00D83F46"/>
    <w:rsid w:val="00DB680C"/>
    <w:rsid w:val="00E30877"/>
    <w:rsid w:val="00EB2FCC"/>
    <w:rsid w:val="00EB53F3"/>
    <w:rsid w:val="00EE4B68"/>
    <w:rsid w:val="00F26175"/>
    <w:rsid w:val="00F35928"/>
    <w:rsid w:val="00F35F97"/>
    <w:rsid w:val="00FA19E8"/>
    <w:rsid w:val="00FA6666"/>
    <w:rsid w:val="00FC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F4AE"/>
  <w15:chartTrackingRefBased/>
  <w15:docId w15:val="{5CCC1EC6-6154-4FC5-BFB8-C6214408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B68"/>
    <w:pPr>
      <w:ind w:left="720"/>
      <w:contextualSpacing/>
    </w:pPr>
  </w:style>
  <w:style w:type="table" w:styleId="TableGrid">
    <w:name w:val="Table Grid"/>
    <w:basedOn w:val="TableNormal"/>
    <w:uiPriority w:val="39"/>
    <w:rsid w:val="00EE4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LENOVO</cp:lastModifiedBy>
  <cp:revision>3</cp:revision>
  <dcterms:created xsi:type="dcterms:W3CDTF">2023-07-12T12:01:00Z</dcterms:created>
  <dcterms:modified xsi:type="dcterms:W3CDTF">2023-07-12T12:01:00Z</dcterms:modified>
</cp:coreProperties>
</file>